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8D933" w14:textId="542D1025" w:rsidR="008201D6" w:rsidRDefault="008201D6" w:rsidP="008227BE">
      <w:pPr>
        <w:widowControl w:val="0"/>
        <w:overflowPunct w:val="0"/>
        <w:autoSpaceDE w:val="0"/>
        <w:spacing w:after="0" w:line="240" w:lineRule="auto"/>
        <w:jc w:val="center"/>
        <w:rPr>
          <w:rFonts w:cs="Arial"/>
          <w:b/>
          <w:sz w:val="22"/>
          <w:szCs w:val="22"/>
        </w:rPr>
      </w:pPr>
    </w:p>
    <w:p w14:paraId="5FD1302F" w14:textId="192BFD99" w:rsidR="008201D6" w:rsidRDefault="008201D6" w:rsidP="008227BE">
      <w:pPr>
        <w:widowControl w:val="0"/>
        <w:overflowPunct w:val="0"/>
        <w:autoSpaceDE w:val="0"/>
        <w:spacing w:after="0" w:line="240" w:lineRule="auto"/>
        <w:jc w:val="center"/>
        <w:rPr>
          <w:rFonts w:cs="Arial"/>
          <w:b/>
          <w:sz w:val="22"/>
          <w:szCs w:val="22"/>
        </w:rPr>
      </w:pPr>
      <w:r>
        <w:rPr>
          <w:rFonts w:cs="Arial"/>
          <w:b/>
          <w:sz w:val="22"/>
          <w:szCs w:val="22"/>
        </w:rPr>
        <w:t>PENTLAND INFANT AND NURSERY SCHOOL IS THE DATA CONTROLLER FOR THE USE OF PERSONAL DATA IN THIS PRIVACY NOTICE</w:t>
      </w:r>
    </w:p>
    <w:p w14:paraId="47AC936C" w14:textId="6C9B7432" w:rsidR="008201D6" w:rsidRDefault="008201D6" w:rsidP="008227BE">
      <w:pPr>
        <w:widowControl w:val="0"/>
        <w:overflowPunct w:val="0"/>
        <w:autoSpaceDE w:val="0"/>
        <w:spacing w:after="0" w:line="240" w:lineRule="auto"/>
        <w:jc w:val="center"/>
        <w:rPr>
          <w:rFonts w:cs="Arial"/>
          <w:b/>
          <w:sz w:val="22"/>
          <w:szCs w:val="22"/>
        </w:rPr>
      </w:pPr>
    </w:p>
    <w:p w14:paraId="22C58718" w14:textId="1D6B43B4" w:rsidR="008201D6" w:rsidRDefault="008201D6" w:rsidP="008227BE">
      <w:pPr>
        <w:widowControl w:val="0"/>
        <w:overflowPunct w:val="0"/>
        <w:autoSpaceDE w:val="0"/>
        <w:spacing w:after="0" w:line="240" w:lineRule="auto"/>
        <w:jc w:val="center"/>
        <w:rPr>
          <w:rFonts w:cs="Arial"/>
          <w:b/>
          <w:sz w:val="22"/>
          <w:szCs w:val="22"/>
        </w:rPr>
      </w:pPr>
      <w:r>
        <w:rPr>
          <w:rFonts w:cs="Arial"/>
          <w:b/>
          <w:sz w:val="22"/>
          <w:szCs w:val="22"/>
        </w:rPr>
        <w:t>2022/2023</w:t>
      </w:r>
    </w:p>
    <w:p w14:paraId="37110A76" w14:textId="77777777" w:rsidR="008201D6" w:rsidRDefault="008201D6" w:rsidP="008227BE">
      <w:pPr>
        <w:widowControl w:val="0"/>
        <w:overflowPunct w:val="0"/>
        <w:autoSpaceDE w:val="0"/>
        <w:spacing w:after="0" w:line="240" w:lineRule="auto"/>
        <w:jc w:val="center"/>
        <w:rPr>
          <w:rFonts w:cs="Arial"/>
          <w:b/>
          <w:sz w:val="22"/>
          <w:szCs w:val="22"/>
        </w:rPr>
      </w:pPr>
    </w:p>
    <w:p w14:paraId="043A7525" w14:textId="1A0182EE" w:rsidR="008201D6" w:rsidRDefault="008201D6" w:rsidP="008227BE">
      <w:pPr>
        <w:widowControl w:val="0"/>
        <w:overflowPunct w:val="0"/>
        <w:autoSpaceDE w:val="0"/>
        <w:spacing w:after="0" w:line="240" w:lineRule="auto"/>
        <w:jc w:val="center"/>
        <w:rPr>
          <w:rFonts w:cs="Arial"/>
          <w:b/>
          <w:sz w:val="22"/>
          <w:szCs w:val="22"/>
        </w:rPr>
      </w:pPr>
    </w:p>
    <w:p w14:paraId="7E77E56A" w14:textId="77777777" w:rsidR="008201D6" w:rsidRDefault="008201D6" w:rsidP="008201D6">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PUPIL INFORMATION</w:t>
      </w:r>
    </w:p>
    <w:p w14:paraId="4708A234" w14:textId="77777777" w:rsidR="008201D6" w:rsidRPr="002618E1" w:rsidRDefault="008201D6" w:rsidP="008227BE">
      <w:pPr>
        <w:widowControl w:val="0"/>
        <w:overflowPunct w:val="0"/>
        <w:autoSpaceDE w:val="0"/>
        <w:spacing w:after="0" w:line="240" w:lineRule="auto"/>
        <w:jc w:val="center"/>
        <w:rPr>
          <w:rFonts w:cs="Arial"/>
          <w:b/>
          <w:sz w:val="22"/>
          <w:szCs w:val="22"/>
        </w:rPr>
      </w:pP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4F38CA50"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This is our school’s Privacy Notice which is intended to provide you with information about how and why we process pupil information. It is also intended to provide you with other information which is required under the</w:t>
      </w:r>
      <w:r w:rsidR="00F8231C">
        <w:rPr>
          <w:rFonts w:cs="Arial"/>
          <w:sz w:val="22"/>
          <w:szCs w:val="22"/>
        </w:rPr>
        <w:t xml:space="preserve"> UK</w:t>
      </w:r>
      <w:r w:rsidRPr="002618E1">
        <w:rPr>
          <w:rFonts w:cs="Arial"/>
          <w:sz w:val="22"/>
          <w:szCs w:val="22"/>
        </w:rPr>
        <w:t xml:space="preserve"> General Data Protection Regulation </w:t>
      </w:r>
      <w:r w:rsidR="00F8231C">
        <w:rPr>
          <w:sz w:val="22"/>
          <w:szCs w:val="22"/>
        </w:rPr>
        <w:t>(the retained EU law version of the General Data Protection Regulation (EU) 2016/679)</w:t>
      </w:r>
      <w:r w:rsidR="00F8231C"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2C0CC54C"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It is important to the school,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00F9CB9B" w14:textId="77777777" w:rsidR="004E1101" w:rsidRPr="002618E1" w:rsidRDefault="004E1101"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0A845442" w:rsidR="00046F7A" w:rsidRPr="002618E1" w:rsidRDefault="001418E0"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The school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0161 543 8884 </w:t>
      </w:r>
      <w:r w:rsidR="00444DD9" w:rsidRPr="002618E1">
        <w:rPr>
          <w:rFonts w:cs="Arial"/>
          <w:sz w:val="22"/>
          <w:szCs w:val="22"/>
        </w:rPr>
        <w:t>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school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Pr="002618E1" w:rsidRDefault="00046F7A">
      <w:pPr>
        <w:widowControl w:val="0"/>
        <w:overflowPunct w:val="0"/>
        <w:autoSpaceDE w:val="0"/>
        <w:spacing w:after="0" w:line="240" w:lineRule="auto"/>
        <w:rPr>
          <w:rFonts w:cs="Arial"/>
          <w:sz w:val="22"/>
          <w:szCs w:val="22"/>
        </w:rPr>
      </w:pPr>
    </w:p>
    <w:p w14:paraId="6A3F028F" w14:textId="56C2AAA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pupil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77777777"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pupil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0A6CAFD6" w14:textId="7E55FE0E"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Pupil names, unique pupil numbers, contact details including emergency contacts</w:t>
      </w:r>
    </w:p>
    <w:p w14:paraId="06A25D9E" w14:textId="5AC8E0CA"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Characteristics such as ethnicity, language, </w:t>
      </w:r>
      <w:r w:rsidR="004514A2">
        <w:rPr>
          <w:rFonts w:cs="Arial"/>
          <w:sz w:val="22"/>
          <w:szCs w:val="22"/>
        </w:rPr>
        <w:t xml:space="preserve">religion. </w:t>
      </w:r>
      <w:r w:rsidRPr="002618E1">
        <w:rPr>
          <w:rFonts w:cs="Arial"/>
          <w:sz w:val="22"/>
          <w:szCs w:val="22"/>
        </w:rPr>
        <w:t xml:space="preserve"> </w:t>
      </w:r>
    </w:p>
    <w:p w14:paraId="1DEE24B5" w14:textId="69FCA7F9"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Free school meal and pupil premium eligibility</w:t>
      </w:r>
    </w:p>
    <w:p w14:paraId="5402F0F8" w14:textId="46F318A4"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Medical information and dietary requirements</w:t>
      </w:r>
    </w:p>
    <w:p w14:paraId="77051F58" w14:textId="625441DD" w:rsidR="00284189" w:rsidRPr="002618E1" w:rsidRDefault="00284189"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Admissions information</w:t>
      </w:r>
    </w:p>
    <w:p w14:paraId="0FE3434C" w14:textId="38CE9F21"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Attendance information </w:t>
      </w:r>
    </w:p>
    <w:p w14:paraId="1C996EFD" w14:textId="4C0643D0"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Information relating to pupil exclusion and behaviour</w:t>
      </w:r>
    </w:p>
    <w:p w14:paraId="4543921D" w14:textId="2BC8AA68"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Attainment records and assessment results</w:t>
      </w:r>
    </w:p>
    <w:p w14:paraId="4C4930D6" w14:textId="754091F3"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Reported accidents</w:t>
      </w:r>
    </w:p>
    <w:p w14:paraId="2EE35477" w14:textId="394F292A"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Safeguarding information</w:t>
      </w:r>
    </w:p>
    <w:p w14:paraId="29CE163E" w14:textId="7A0162F0" w:rsidR="00F027E7" w:rsidRPr="002618E1" w:rsidRDefault="004E1101" w:rsidP="00F027E7">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Special educational needs information</w:t>
      </w:r>
    </w:p>
    <w:p w14:paraId="1EA7AA40" w14:textId="6B145740" w:rsidR="004E1101" w:rsidRPr="008201D6" w:rsidRDefault="004E1101" w:rsidP="0056607C">
      <w:pPr>
        <w:pStyle w:val="ListParagraph"/>
        <w:widowControl w:val="0"/>
        <w:numPr>
          <w:ilvl w:val="0"/>
          <w:numId w:val="14"/>
        </w:numPr>
        <w:overflowPunct w:val="0"/>
        <w:autoSpaceDE w:val="0"/>
        <w:spacing w:after="0" w:line="240" w:lineRule="auto"/>
        <w:rPr>
          <w:rFonts w:cs="Arial"/>
          <w:sz w:val="22"/>
          <w:szCs w:val="22"/>
        </w:rPr>
      </w:pPr>
      <w:r w:rsidRPr="008201D6">
        <w:rPr>
          <w:rFonts w:cs="Arial"/>
          <w:sz w:val="22"/>
          <w:szCs w:val="22"/>
        </w:rPr>
        <w:t xml:space="preserve">Photographs </w:t>
      </w:r>
    </w:p>
    <w:p w14:paraId="19102667" w14:textId="7C53E013" w:rsidR="00CC1976" w:rsidRPr="008201D6" w:rsidRDefault="00CC1976" w:rsidP="0056607C">
      <w:pPr>
        <w:pStyle w:val="ListParagraph"/>
        <w:widowControl w:val="0"/>
        <w:numPr>
          <w:ilvl w:val="0"/>
          <w:numId w:val="14"/>
        </w:numPr>
        <w:overflowPunct w:val="0"/>
        <w:autoSpaceDE w:val="0"/>
        <w:spacing w:after="0" w:line="240" w:lineRule="auto"/>
        <w:rPr>
          <w:rFonts w:cs="Arial"/>
          <w:sz w:val="22"/>
          <w:szCs w:val="22"/>
        </w:rPr>
      </w:pPr>
      <w:r w:rsidRPr="008201D6">
        <w:rPr>
          <w:rFonts w:cs="Arial"/>
          <w:sz w:val="22"/>
          <w:szCs w:val="22"/>
        </w:rPr>
        <w:t>CCTV</w:t>
      </w:r>
    </w:p>
    <w:p w14:paraId="213B1A4A" w14:textId="43CA2AA5" w:rsidR="004E1101" w:rsidRDefault="008201D6" w:rsidP="00633659">
      <w:pPr>
        <w:pStyle w:val="ListParagraph"/>
        <w:widowControl w:val="0"/>
        <w:numPr>
          <w:ilvl w:val="0"/>
          <w:numId w:val="14"/>
        </w:numPr>
        <w:overflowPunct w:val="0"/>
        <w:autoSpaceDE w:val="0"/>
        <w:spacing w:after="0" w:line="240" w:lineRule="auto"/>
        <w:rPr>
          <w:rFonts w:cs="Arial"/>
          <w:sz w:val="22"/>
          <w:szCs w:val="22"/>
        </w:rPr>
      </w:pPr>
      <w:r w:rsidRPr="008201D6">
        <w:rPr>
          <w:rFonts w:cs="Arial"/>
          <w:sz w:val="22"/>
          <w:szCs w:val="22"/>
        </w:rPr>
        <w:t>Behaviour information</w:t>
      </w:r>
    </w:p>
    <w:p w14:paraId="3DD2D422" w14:textId="77777777" w:rsidR="008201D6" w:rsidRPr="008201D6" w:rsidRDefault="008201D6" w:rsidP="008201D6">
      <w:pPr>
        <w:widowControl w:val="0"/>
        <w:overflowPunct w:val="0"/>
        <w:autoSpaceDE w:val="0"/>
        <w:spacing w:after="0" w:line="240" w:lineRule="auto"/>
        <w:ind w:left="360"/>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Pr="002618E1" w:rsidRDefault="00046F7A">
      <w:pPr>
        <w:widowControl w:val="0"/>
        <w:overflowPunct w:val="0"/>
        <w:autoSpaceDE w:val="0"/>
        <w:spacing w:after="0" w:line="240" w:lineRule="auto"/>
        <w:rPr>
          <w:rFonts w:cs="Arial"/>
          <w:sz w:val="22"/>
          <w:szCs w:val="22"/>
        </w:rPr>
      </w:pPr>
    </w:p>
    <w:p w14:paraId="491DF700" w14:textId="188DDDB0"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pupil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77777777"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lastRenderedPageBreak/>
        <w:t>The purposes for which the school collects personal information are as follows:-</w:t>
      </w:r>
    </w:p>
    <w:p w14:paraId="62ABC538" w14:textId="77777777" w:rsidR="00046F7A" w:rsidRPr="002618E1" w:rsidRDefault="00046F7A">
      <w:pPr>
        <w:widowControl w:val="0"/>
        <w:overflowPunct w:val="0"/>
        <w:autoSpaceDE w:val="0"/>
        <w:spacing w:after="0" w:line="240" w:lineRule="auto"/>
        <w:rPr>
          <w:rFonts w:cs="Arial"/>
          <w:sz w:val="22"/>
          <w:szCs w:val="22"/>
        </w:rPr>
      </w:pPr>
    </w:p>
    <w:p w14:paraId="2413F13E" w14:textId="285DF4CE"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37853EB4" w14:textId="26AA59B6"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Census reporting</w:t>
      </w:r>
    </w:p>
    <w:p w14:paraId="6F27E279" w14:textId="77777777"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free school meals</w:t>
      </w:r>
    </w:p>
    <w:p w14:paraId="7DA48826" w14:textId="77777777"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support children with medical conditions, allergies and SEN</w:t>
      </w:r>
    </w:p>
    <w:p w14:paraId="0BB6C4B2" w14:textId="640D21C8"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admissions</w:t>
      </w:r>
    </w:p>
    <w:p w14:paraId="66D5D21E" w14:textId="58D2A6D4"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monitor attendance</w:t>
      </w:r>
    </w:p>
    <w:p w14:paraId="67A72555" w14:textId="3F0DC7FB"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exclusions and behaviour</w:t>
      </w:r>
    </w:p>
    <w:p w14:paraId="0EBDCD7D" w14:textId="315BBCAC"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assessment and examination purposes</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298311CA" w14:textId="531560BE" w:rsidR="00BA1105" w:rsidRPr="008201D6" w:rsidRDefault="00BA1105"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To promote the school and celebrate educational achievement</w:t>
      </w:r>
    </w:p>
    <w:p w14:paraId="4429EF2E" w14:textId="42863935" w:rsidR="00BA1105" w:rsidRPr="008201D6" w:rsidRDefault="00BA1105"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To ensure that the school is safe and secure</w:t>
      </w:r>
    </w:p>
    <w:p w14:paraId="4BEF2EA6" w14:textId="297CB752" w:rsidR="00BA1105" w:rsidRPr="008201D6" w:rsidRDefault="00BA1105"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To allow cashless payments to be made</w:t>
      </w:r>
    </w:p>
    <w:p w14:paraId="52926EE1" w14:textId="7FA89326" w:rsidR="0019274D" w:rsidRPr="008201D6" w:rsidRDefault="0019274D"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To provide careers advice and support</w:t>
      </w:r>
    </w:p>
    <w:p w14:paraId="5403762E" w14:textId="78588FDB" w:rsidR="00C644A3" w:rsidRPr="008201D6" w:rsidRDefault="00C644A3" w:rsidP="00BA1105">
      <w:pPr>
        <w:pStyle w:val="ListParagraph"/>
        <w:widowControl w:val="0"/>
        <w:numPr>
          <w:ilvl w:val="0"/>
          <w:numId w:val="16"/>
        </w:numPr>
        <w:overflowPunct w:val="0"/>
        <w:autoSpaceDE w:val="0"/>
        <w:spacing w:after="0" w:line="240" w:lineRule="auto"/>
        <w:rPr>
          <w:rFonts w:cs="Arial"/>
          <w:sz w:val="22"/>
          <w:szCs w:val="22"/>
        </w:rPr>
      </w:pPr>
      <w:r w:rsidRPr="008201D6">
        <w:rPr>
          <w:rFonts w:cs="Arial"/>
          <w:sz w:val="22"/>
          <w:szCs w:val="22"/>
        </w:rPr>
        <w:t>any other</w:t>
      </w:r>
    </w:p>
    <w:p w14:paraId="3DD17888" w14:textId="77777777" w:rsidR="004E1101" w:rsidRPr="002618E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480DA60E"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pupil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62FE38D2"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privacy notice to carry out public tasks vested in us to effectively manage the school</w:t>
      </w:r>
      <w:r w:rsidR="00BA1105" w:rsidRPr="002618E1">
        <w:rPr>
          <w:rFonts w:cs="Arial"/>
          <w:sz w:val="22"/>
          <w:szCs w:val="22"/>
        </w:rPr>
        <w:t>.</w:t>
      </w:r>
    </w:p>
    <w:p w14:paraId="79AC4F5F" w14:textId="626DF8B4" w:rsidR="00C644A3" w:rsidRPr="002618E1" w:rsidRDefault="00C644A3" w:rsidP="008227BE">
      <w:pPr>
        <w:widowControl w:val="0"/>
        <w:overflowPunct w:val="0"/>
        <w:autoSpaceDE w:val="0"/>
        <w:spacing w:after="0" w:line="240" w:lineRule="auto"/>
        <w:jc w:val="both"/>
        <w:rPr>
          <w:rFonts w:cs="Arial"/>
          <w:sz w:val="22"/>
          <w:szCs w:val="22"/>
        </w:rPr>
      </w:pPr>
    </w:p>
    <w:p w14:paraId="2276259A" w14:textId="64737B06" w:rsidR="004E1101" w:rsidRPr="002618E1" w:rsidRDefault="007B0D42"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In </w:t>
      </w:r>
      <w:r w:rsidR="00377D75" w:rsidRPr="002618E1">
        <w:rPr>
          <w:rFonts w:cs="Arial"/>
          <w:sz w:val="22"/>
          <w:szCs w:val="22"/>
        </w:rPr>
        <w:t>limited circumstances,</w:t>
      </w:r>
      <w:r w:rsidR="00C644A3" w:rsidRPr="002618E1">
        <w:rPr>
          <w:rFonts w:cs="Arial"/>
          <w:sz w:val="22"/>
          <w:szCs w:val="22"/>
        </w:rPr>
        <w:t xml:space="preserve"> we will obtain your consent</w:t>
      </w:r>
      <w:r w:rsidR="00377D75" w:rsidRPr="002618E1">
        <w:rPr>
          <w:rFonts w:cs="Arial"/>
          <w:sz w:val="22"/>
          <w:szCs w:val="22"/>
        </w:rPr>
        <w:t xml:space="preserve">; for example, if we want to </w:t>
      </w:r>
      <w:r w:rsidR="00555352" w:rsidRPr="002618E1">
        <w:rPr>
          <w:rFonts w:cs="Arial"/>
          <w:sz w:val="22"/>
          <w:szCs w:val="22"/>
        </w:rPr>
        <w:t xml:space="preserve">place photographs of </w:t>
      </w:r>
      <w:r w:rsidR="009D228D" w:rsidRPr="002618E1">
        <w:rPr>
          <w:rFonts w:cs="Arial"/>
          <w:sz w:val="22"/>
          <w:szCs w:val="22"/>
        </w:rPr>
        <w:t>pupils on our website, in the newspaper or on social media</w:t>
      </w:r>
      <w:r w:rsidR="00C644A3" w:rsidRPr="002618E1">
        <w:rPr>
          <w:rFonts w:cs="Arial"/>
          <w:sz w:val="22"/>
          <w:szCs w:val="22"/>
        </w:rPr>
        <w:t xml:space="preserve">. </w:t>
      </w:r>
      <w:r w:rsidR="004E1101" w:rsidRPr="002618E1">
        <w:rPr>
          <w:rFonts w:cs="Arial"/>
          <w:sz w:val="22"/>
          <w:szCs w:val="22"/>
        </w:rPr>
        <w:t xml:space="preserve">Even if you consent to us collecting and using personal information, you have a right to withdraw </w:t>
      </w:r>
      <w:r w:rsidR="00296BDE" w:rsidRPr="002618E1">
        <w:rPr>
          <w:rFonts w:cs="Arial"/>
          <w:sz w:val="22"/>
          <w:szCs w:val="22"/>
        </w:rPr>
        <w:t xml:space="preserve">your </w:t>
      </w:r>
      <w:r w:rsidR="004E1101" w:rsidRPr="002618E1">
        <w:rPr>
          <w:rFonts w:cs="Arial"/>
          <w:sz w:val="22"/>
          <w:szCs w:val="22"/>
        </w:rPr>
        <w:t xml:space="preserve">consent at any time. </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6850FBB" w14:textId="223679D7"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Some types of pupil information are regarded as more sensitive under the GDPR and referred to as being a ‘special category’ of personal information.</w:t>
      </w:r>
      <w:r w:rsidR="00F547C5" w:rsidRPr="002618E1">
        <w:rPr>
          <w:rFonts w:cs="Arial"/>
          <w:sz w:val="22"/>
          <w:szCs w:val="22"/>
        </w:rPr>
        <w:t xml:space="preserve"> </w:t>
      </w:r>
      <w:r w:rsidR="00597DD7" w:rsidRPr="002618E1">
        <w:rPr>
          <w:rFonts w:cs="Arial"/>
          <w:sz w:val="22"/>
          <w:szCs w:val="22"/>
        </w:rPr>
        <w:t xml:space="preserve">This could include information which we collect for safeguarding </w:t>
      </w:r>
      <w:r w:rsidR="00F77FA1" w:rsidRPr="002618E1">
        <w:rPr>
          <w:rFonts w:cs="Arial"/>
          <w:sz w:val="22"/>
          <w:szCs w:val="22"/>
        </w:rPr>
        <w:t>or SEN purposes</w:t>
      </w:r>
      <w:r w:rsidR="00D63CB8" w:rsidRPr="002618E1">
        <w:rPr>
          <w:rFonts w:cs="Arial"/>
          <w:sz w:val="22"/>
          <w:szCs w:val="22"/>
        </w:rPr>
        <w:t xml:space="preserve">. </w:t>
      </w:r>
      <w:r w:rsidRPr="002618E1">
        <w:rPr>
          <w:rFonts w:cs="Arial"/>
          <w:sz w:val="22"/>
          <w:szCs w:val="22"/>
        </w:rPr>
        <w:t>Where we process this type of personal information, it will often be processed for reasons of substantial public interest</w:t>
      </w:r>
      <w:r w:rsidR="00F77FA1" w:rsidRPr="002618E1">
        <w:rPr>
          <w:rFonts w:cs="Arial"/>
          <w:sz w:val="22"/>
          <w:szCs w:val="22"/>
        </w:rPr>
        <w:t xml:space="preserve"> such as safeguarding or to comply with statutory requirements</w:t>
      </w:r>
      <w:r w:rsidRPr="002618E1">
        <w:rPr>
          <w:rFonts w:cs="Arial"/>
          <w:sz w:val="22"/>
          <w:szCs w:val="22"/>
        </w:rPr>
        <w:t xml:space="preserve">. </w:t>
      </w:r>
    </w:p>
    <w:p w14:paraId="1EECEEAC" w14:textId="028CED7E" w:rsidR="00C33C09" w:rsidRPr="002618E1" w:rsidRDefault="00C33C09" w:rsidP="008227BE">
      <w:pPr>
        <w:widowControl w:val="0"/>
        <w:overflowPunct w:val="0"/>
        <w:autoSpaceDE w:val="0"/>
        <w:spacing w:after="0" w:line="240" w:lineRule="auto"/>
        <w:jc w:val="both"/>
        <w:rPr>
          <w:rFonts w:cs="Arial"/>
          <w:sz w:val="22"/>
          <w:szCs w:val="22"/>
        </w:rPr>
      </w:pPr>
    </w:p>
    <w:p w14:paraId="031BECA3"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 xml:space="preserve">Withdrawal of consent </w:t>
      </w:r>
    </w:p>
    <w:p w14:paraId="6151DBCA" w14:textId="77777777" w:rsidR="00C33C09" w:rsidRPr="002618E1" w:rsidRDefault="00C33C09" w:rsidP="00C33C09">
      <w:pPr>
        <w:widowControl w:val="0"/>
        <w:overflowPunct w:val="0"/>
        <w:autoSpaceDE w:val="0"/>
        <w:spacing w:after="0" w:line="240" w:lineRule="auto"/>
        <w:rPr>
          <w:rFonts w:cs="Arial"/>
          <w:sz w:val="22"/>
          <w:szCs w:val="22"/>
        </w:rPr>
      </w:pPr>
    </w:p>
    <w:p w14:paraId="1C69C588" w14:textId="5F6C5CED" w:rsidR="00C33C09" w:rsidRPr="002618E1" w:rsidRDefault="00C33C09" w:rsidP="00C33C09">
      <w:pPr>
        <w:widowControl w:val="0"/>
        <w:overflowPunct w:val="0"/>
        <w:autoSpaceDE w:val="0"/>
        <w:spacing w:after="0" w:line="240" w:lineRule="auto"/>
        <w:rPr>
          <w:rFonts w:cs="Arial"/>
          <w:sz w:val="22"/>
          <w:szCs w:val="22"/>
        </w:rPr>
      </w:pPr>
      <w:r w:rsidRPr="002618E1">
        <w:rPr>
          <w:rFonts w:cs="Arial"/>
          <w:sz w:val="22"/>
          <w:szCs w:val="22"/>
        </w:rPr>
        <w:t xml:space="preserve">Where we are processing your personal data with your consent, you have the right to withdraw </w:t>
      </w:r>
      <w:r w:rsidR="00262C2E" w:rsidRPr="002618E1">
        <w:rPr>
          <w:rFonts w:cs="Arial"/>
          <w:sz w:val="22"/>
          <w:szCs w:val="22"/>
        </w:rPr>
        <w:t>your</w:t>
      </w:r>
      <w:r w:rsidRPr="002618E1">
        <w:rPr>
          <w:rFonts w:cs="Arial"/>
          <w:sz w:val="22"/>
          <w:szCs w:val="22"/>
        </w:rPr>
        <w:t xml:space="preserve"> consent</w:t>
      </w:r>
      <w:r w:rsidR="00262C2E" w:rsidRPr="002618E1">
        <w:rPr>
          <w:rFonts w:cs="Arial"/>
          <w:sz w:val="22"/>
          <w:szCs w:val="22"/>
        </w:rPr>
        <w:t xml:space="preserve"> at any time</w:t>
      </w:r>
      <w:r w:rsidRPr="002618E1">
        <w:rPr>
          <w:rFonts w:cs="Arial"/>
          <w:sz w:val="22"/>
          <w:szCs w:val="22"/>
        </w:rPr>
        <w:t xml:space="preserve">. If you change your mind, or you are unhappy with our use of your personal data, please let us know by contacting </w:t>
      </w:r>
      <w:r w:rsidR="008201D6">
        <w:rPr>
          <w:rFonts w:cs="Arial"/>
          <w:sz w:val="22"/>
          <w:szCs w:val="22"/>
        </w:rPr>
        <w:t>Mrs Pat Barker</w:t>
      </w:r>
      <w:r w:rsidRPr="002618E1">
        <w:rPr>
          <w:rFonts w:cs="Arial"/>
          <w:b/>
          <w:sz w:val="22"/>
          <w:szCs w:val="22"/>
        </w:rPr>
        <w:t xml:space="preserve"> </w:t>
      </w:r>
    </w:p>
    <w:p w14:paraId="737FA64E" w14:textId="77777777" w:rsidR="00C33C09" w:rsidRPr="002618E1" w:rsidRDefault="00C33C09" w:rsidP="008227BE">
      <w:pPr>
        <w:widowControl w:val="0"/>
        <w:overflowPunct w:val="0"/>
        <w:autoSpaceDE w:val="0"/>
        <w:spacing w:after="0" w:line="240" w:lineRule="auto"/>
        <w:jc w:val="both"/>
        <w:rPr>
          <w:rFonts w:cs="Arial"/>
          <w:sz w:val="22"/>
          <w:szCs w:val="22"/>
        </w:rPr>
      </w:pPr>
    </w:p>
    <w:p w14:paraId="6DBF8265" w14:textId="77777777" w:rsidR="004E1101" w:rsidRPr="002618E1" w:rsidRDefault="004E1101" w:rsidP="004E1101">
      <w:pPr>
        <w:widowControl w:val="0"/>
        <w:overflowPunct w:val="0"/>
        <w:autoSpaceDE w:val="0"/>
        <w:spacing w:after="0" w:line="240" w:lineRule="auto"/>
        <w:rPr>
          <w:rFonts w:cs="Arial"/>
          <w:b/>
          <w:sz w:val="22"/>
          <w:szCs w:val="22"/>
        </w:rPr>
      </w:pPr>
    </w:p>
    <w:p w14:paraId="09B92A9D"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pupil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54B3F8F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pupil information with include the following:-</w:t>
      </w:r>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03888799" w14:textId="3A154548"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Our local authority</w:t>
      </w:r>
    </w:p>
    <w:p w14:paraId="27C6B92C" w14:textId="5D0F9C7E"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The Department for Education (DfE)</w:t>
      </w:r>
    </w:p>
    <w:p w14:paraId="4A2C1A84" w14:textId="4B7389CA"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 xml:space="preserve">Other </w:t>
      </w:r>
      <w:r w:rsidR="00357E3C">
        <w:rPr>
          <w:rFonts w:cs="Arial"/>
          <w:sz w:val="22"/>
          <w:szCs w:val="22"/>
        </w:rPr>
        <w:t>e</w:t>
      </w:r>
      <w:r w:rsidRPr="002618E1">
        <w:rPr>
          <w:rFonts w:cs="Arial"/>
          <w:sz w:val="22"/>
          <w:szCs w:val="22"/>
        </w:rPr>
        <w:t xml:space="preserve">ducation </w:t>
      </w:r>
      <w:r w:rsidR="00357E3C">
        <w:rPr>
          <w:rFonts w:cs="Arial"/>
          <w:sz w:val="22"/>
          <w:szCs w:val="22"/>
        </w:rPr>
        <w:t>p</w:t>
      </w:r>
      <w:r w:rsidRPr="002618E1">
        <w:rPr>
          <w:rFonts w:cs="Arial"/>
          <w:sz w:val="22"/>
          <w:szCs w:val="22"/>
        </w:rPr>
        <w:t>roviders</w:t>
      </w:r>
    </w:p>
    <w:p w14:paraId="55BDFF84" w14:textId="710528F9"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School nurse</w:t>
      </w:r>
      <w:r w:rsidR="00357E3C">
        <w:rPr>
          <w:rFonts w:cs="Arial"/>
          <w:sz w:val="22"/>
          <w:szCs w:val="22"/>
        </w:rPr>
        <w:t xml:space="preserve"> service</w:t>
      </w:r>
    </w:p>
    <w:p w14:paraId="605430EC" w14:textId="52E6A2CC"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 xml:space="preserve">Multi-agency partners </w:t>
      </w:r>
    </w:p>
    <w:p w14:paraId="75003DEE" w14:textId="656F4B8F" w:rsidR="009D1958" w:rsidRDefault="009D1958"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Professional advisors</w:t>
      </w:r>
    </w:p>
    <w:p w14:paraId="79B2A3EC" w14:textId="3D892308" w:rsidR="00935FAE" w:rsidRPr="002618E1" w:rsidRDefault="005D35F5" w:rsidP="00885957">
      <w:pPr>
        <w:pStyle w:val="ListParagraph"/>
        <w:widowControl w:val="0"/>
        <w:numPr>
          <w:ilvl w:val="0"/>
          <w:numId w:val="18"/>
        </w:numPr>
        <w:overflowPunct w:val="0"/>
        <w:autoSpaceDE w:val="0"/>
        <w:spacing w:after="0" w:line="240" w:lineRule="auto"/>
        <w:rPr>
          <w:rFonts w:cs="Arial"/>
          <w:sz w:val="22"/>
          <w:szCs w:val="22"/>
        </w:rPr>
      </w:pPr>
      <w:r>
        <w:rPr>
          <w:rFonts w:cs="Arial"/>
          <w:sz w:val="22"/>
          <w:szCs w:val="22"/>
        </w:rPr>
        <w:t>Careers service providers</w:t>
      </w:r>
    </w:p>
    <w:p w14:paraId="0945F38F" w14:textId="040E3394" w:rsidR="00FF31B1" w:rsidRPr="002618E1" w:rsidRDefault="004E1101" w:rsidP="00FF31B1">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Service providers who provide learning platforms</w:t>
      </w:r>
      <w:r w:rsidR="00357E3C">
        <w:rPr>
          <w:rFonts w:cs="Arial"/>
          <w:sz w:val="22"/>
          <w:szCs w:val="22"/>
        </w:rPr>
        <w:t>, IT</w:t>
      </w:r>
      <w:r w:rsidRPr="002618E1">
        <w:rPr>
          <w:rFonts w:cs="Arial"/>
          <w:sz w:val="22"/>
          <w:szCs w:val="22"/>
        </w:rPr>
        <w:t xml:space="preserve"> and communication tools</w:t>
      </w:r>
    </w:p>
    <w:p w14:paraId="1CD26F85" w14:textId="02ED5720" w:rsidR="006D1F6A" w:rsidRPr="002618E1" w:rsidRDefault="006D1F6A" w:rsidP="006D1F6A">
      <w:pPr>
        <w:pStyle w:val="ListParagraph"/>
        <w:widowControl w:val="0"/>
        <w:numPr>
          <w:ilvl w:val="0"/>
          <w:numId w:val="0"/>
        </w:numPr>
        <w:overflowPunct w:val="0"/>
        <w:autoSpaceDE w:val="0"/>
        <w:spacing w:after="0" w:line="240" w:lineRule="auto"/>
        <w:ind w:left="1080"/>
        <w:rPr>
          <w:rFonts w:cs="Arial"/>
          <w:sz w:val="22"/>
          <w:szCs w:val="22"/>
        </w:rPr>
      </w:pPr>
    </w:p>
    <w:p w14:paraId="6994661E" w14:textId="01407900" w:rsidR="002618E1" w:rsidRPr="002618E1" w:rsidRDefault="002618E1" w:rsidP="002618E1">
      <w:pPr>
        <w:widowControl w:val="0"/>
        <w:overflowPunct w:val="0"/>
        <w:autoSpaceDE w:val="0"/>
        <w:spacing w:after="0" w:line="240" w:lineRule="auto"/>
        <w:rPr>
          <w:rFonts w:cs="Arial"/>
          <w:sz w:val="22"/>
          <w:szCs w:val="22"/>
        </w:rPr>
      </w:pPr>
    </w:p>
    <w:p w14:paraId="21C7897D" w14:textId="77777777" w:rsidR="00E83A64" w:rsidRPr="002618E1" w:rsidRDefault="00E83A64" w:rsidP="00E83A64">
      <w:pPr>
        <w:pStyle w:val="Heading2"/>
        <w:rPr>
          <w:rFonts w:cs="Arial"/>
          <w:color w:val="auto"/>
          <w:sz w:val="22"/>
          <w:szCs w:val="22"/>
        </w:rPr>
      </w:pPr>
      <w:bookmarkStart w:id="0" w:name="_GoBack"/>
      <w:bookmarkEnd w:id="0"/>
      <w:r w:rsidRPr="002618E1">
        <w:rPr>
          <w:rFonts w:cs="Arial"/>
          <w:color w:val="auto"/>
          <w:sz w:val="22"/>
          <w:szCs w:val="22"/>
        </w:rPr>
        <w:lastRenderedPageBreak/>
        <w:t>The Department for Education</w:t>
      </w:r>
    </w:p>
    <w:p w14:paraId="7EF23A8D" w14:textId="43A84A3F" w:rsidR="00E83A64" w:rsidRPr="002618E1" w:rsidRDefault="00E83A64" w:rsidP="00E83A64">
      <w:pPr>
        <w:pStyle w:val="Heading2"/>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6A13A2">
        <w:rPr>
          <w:rFonts w:cs="Arial"/>
          <w:b w:val="0"/>
          <w:color w:val="auto"/>
          <w:sz w:val="22"/>
          <w:szCs w:val="22"/>
        </w:rPr>
        <w:t xml:space="preserve">various statutory data collections. </w:t>
      </w:r>
      <w:r w:rsidR="008558A5">
        <w:rPr>
          <w:rFonts w:cs="Arial"/>
          <w:b w:val="0"/>
          <w:color w:val="auto"/>
          <w:sz w:val="22"/>
          <w:szCs w:val="22"/>
        </w:rPr>
        <w:t>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0A7126A" w:rsidR="00E83A64" w:rsidRPr="002618E1" w:rsidRDefault="006D1F6A" w:rsidP="00E83A64">
      <w:pPr>
        <w:pStyle w:val="Heading2"/>
        <w:rPr>
          <w:rFonts w:cs="Arial"/>
          <w:b w:val="0"/>
          <w:color w:val="auto"/>
          <w:sz w:val="22"/>
          <w:szCs w:val="22"/>
        </w:rPr>
      </w:pPr>
      <w:r w:rsidRPr="002618E1">
        <w:rPr>
          <w:rFonts w:cs="Arial"/>
          <w:b w:val="0"/>
          <w:color w:val="auto"/>
          <w:sz w:val="22"/>
          <w:szCs w:val="22"/>
        </w:rPr>
        <w:t>S</w:t>
      </w:r>
      <w:r w:rsidR="00E83A64" w:rsidRPr="002618E1">
        <w:rPr>
          <w:rFonts w:cs="Arial"/>
          <w:b w:val="0"/>
          <w:color w:val="auto"/>
          <w:sz w:val="22"/>
          <w:szCs w:val="22"/>
        </w:rPr>
        <w:t xml:space="preserve">ection </w:t>
      </w:r>
      <w:r w:rsidR="001E5E57">
        <w:rPr>
          <w:rFonts w:cs="Arial"/>
          <w:b w:val="0"/>
          <w:color w:val="auto"/>
          <w:sz w:val="22"/>
          <w:szCs w:val="22"/>
        </w:rPr>
        <w:t>5</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E83A64">
      <w:pPr>
        <w:pStyle w:val="Heading2"/>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57D44508" w14:textId="77777777" w:rsidR="00E83A64" w:rsidRPr="002618E1" w:rsidRDefault="00E83A64" w:rsidP="00E83A64">
      <w:pPr>
        <w:pStyle w:val="Heading2"/>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77777777"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35DAA045" w14:textId="7DD269B3" w:rsidR="00AD58AF" w:rsidRPr="002618E1" w:rsidRDefault="00E83A64" w:rsidP="00E83A64">
      <w:pPr>
        <w:pStyle w:val="Heading2"/>
        <w:rPr>
          <w:rFonts w:cs="Arial"/>
          <w:b w:val="0"/>
          <w:color w:val="auto"/>
          <w:sz w:val="22"/>
          <w:szCs w:val="22"/>
        </w:rPr>
      </w:pPr>
      <w:r w:rsidRPr="002618E1">
        <w:rPr>
          <w:rFonts w:cs="Arial"/>
          <w:b w:val="0"/>
          <w:color w:val="auto"/>
          <w:sz w:val="22"/>
          <w:szCs w:val="22"/>
        </w:rPr>
        <w:t>We may be required to share information about our pupils with the local authority to ensure that they can conduct their statutory duties under the Schools Admission Code, including conducting Fair Access Panels.</w:t>
      </w:r>
    </w:p>
    <w:p w14:paraId="147B7147" w14:textId="77777777" w:rsidR="00AD58AF" w:rsidRPr="002618E1" w:rsidRDefault="00AD58AF" w:rsidP="00AD58AF">
      <w:pPr>
        <w:widowControl w:val="0"/>
        <w:overflowPunct w:val="0"/>
        <w:autoSpaceDE w:val="0"/>
        <w:spacing w:after="0" w:line="240" w:lineRule="auto"/>
        <w:rPr>
          <w:rFonts w:cs="Arial"/>
          <w:sz w:val="22"/>
          <w:szCs w:val="22"/>
        </w:rPr>
      </w:pPr>
    </w:p>
    <w:p w14:paraId="7DF6C17A"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pupil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pupil information for a period of time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51A7720E" w14:textId="77777777"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1EE6FE38"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Under data protection legislation, parents and pupils have the right to request access to information about them that we hold. To make a request for your personal information, or be given access to your child’s educational record, please contact</w:t>
      </w:r>
      <w:r w:rsidR="008201D6">
        <w:rPr>
          <w:rFonts w:cs="Arial"/>
          <w:sz w:val="22"/>
          <w:szCs w:val="22"/>
        </w:rPr>
        <w:t xml:space="preserve"> Mrs Pat Barker.</w:t>
      </w:r>
      <w:r w:rsidRPr="002618E1">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processing of personal data that is likely to cause, or is causing, damage or distress;</w:t>
      </w:r>
    </w:p>
    <w:p w14:paraId="2DA5C926"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In certain circumstances, have inaccurate personal data rectified, blocked, erased or destroyed and</w:t>
      </w:r>
    </w:p>
    <w:p w14:paraId="1A70DBA2" w14:textId="0D36158C"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Claim compensation for damages caused by a breach of the Data Protection </w:t>
      </w:r>
      <w:r w:rsidR="008C02E5">
        <w:rPr>
          <w:rFonts w:cs="Arial"/>
          <w:sz w:val="22"/>
          <w:szCs w:val="22"/>
        </w:rPr>
        <w:t>laws.</w:t>
      </w:r>
    </w:p>
    <w:p w14:paraId="76A69191" w14:textId="77777777" w:rsidR="00C33C09" w:rsidRPr="002618E1" w:rsidRDefault="00C33C09" w:rsidP="00C33C09">
      <w:pPr>
        <w:spacing w:line="240" w:lineRule="auto"/>
        <w:jc w:val="both"/>
        <w:rPr>
          <w:rFonts w:cs="Arial"/>
          <w:sz w:val="22"/>
          <w:szCs w:val="22"/>
        </w:rPr>
      </w:pPr>
    </w:p>
    <w:p w14:paraId="6F2B5EF6" w14:textId="77777777" w:rsidR="00C33C09" w:rsidRPr="002618E1" w:rsidRDefault="00C33C09" w:rsidP="00C33C09">
      <w:pPr>
        <w:spacing w:line="240" w:lineRule="auto"/>
        <w:jc w:val="both"/>
        <w:rPr>
          <w:rFonts w:cs="Arial"/>
          <w:b/>
          <w:bCs/>
          <w:sz w:val="22"/>
          <w:szCs w:val="22"/>
        </w:rPr>
      </w:pPr>
      <w:r w:rsidRPr="002618E1">
        <w:rPr>
          <w:rFonts w:cs="Arial"/>
          <w:b/>
          <w:bCs/>
          <w:sz w:val="22"/>
          <w:szCs w:val="22"/>
        </w:rPr>
        <w:t>Making a complaint</w:t>
      </w:r>
    </w:p>
    <w:p w14:paraId="6DE6E3CC"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4DBE009F"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C33C09">
      <w:pPr>
        <w:widowControl w:val="0"/>
        <w:overflowPunct w:val="0"/>
        <w:autoSpaceDE w:val="0"/>
        <w:spacing w:after="0" w:line="240" w:lineRule="auto"/>
        <w:rPr>
          <w:rFonts w:cs="Arial"/>
          <w:sz w:val="22"/>
          <w:szCs w:val="22"/>
        </w:rPr>
      </w:pPr>
    </w:p>
    <w:p w14:paraId="33ADDB6F" w14:textId="77777777" w:rsidR="00AD58AF" w:rsidRPr="002618E1" w:rsidRDefault="00AD58AF" w:rsidP="00AD58AF">
      <w:pPr>
        <w:widowControl w:val="0"/>
        <w:overflowPunct w:val="0"/>
        <w:autoSpaceDE w:val="0"/>
        <w:spacing w:after="0" w:line="240" w:lineRule="auto"/>
        <w:rPr>
          <w:rFonts w:cs="Arial"/>
          <w:sz w:val="22"/>
          <w:szCs w:val="22"/>
        </w:rPr>
      </w:pPr>
    </w:p>
    <w:p w14:paraId="2FC80E76" w14:textId="3D73A1D3" w:rsidR="00AD58AF" w:rsidRDefault="00AD58AF" w:rsidP="00AD58AF">
      <w:pPr>
        <w:widowControl w:val="0"/>
        <w:overflowPunct w:val="0"/>
        <w:autoSpaceDE w:val="0"/>
        <w:spacing w:after="0" w:line="240" w:lineRule="auto"/>
        <w:rPr>
          <w:rFonts w:cs="Arial"/>
          <w:b/>
          <w:sz w:val="22"/>
          <w:szCs w:val="22"/>
        </w:rPr>
      </w:pPr>
      <w:r w:rsidRPr="002618E1">
        <w:rPr>
          <w:rFonts w:cs="Arial"/>
          <w:b/>
          <w:sz w:val="22"/>
          <w:szCs w:val="22"/>
        </w:rPr>
        <w:t>Last updated</w:t>
      </w:r>
    </w:p>
    <w:p w14:paraId="1813FDA9" w14:textId="77777777" w:rsidR="00D81134" w:rsidRPr="002618E1" w:rsidRDefault="00D81134" w:rsidP="00AD58AF">
      <w:pPr>
        <w:widowControl w:val="0"/>
        <w:overflowPunct w:val="0"/>
        <w:autoSpaceDE w:val="0"/>
        <w:spacing w:after="0" w:line="240" w:lineRule="auto"/>
        <w:rPr>
          <w:rFonts w:cs="Arial"/>
          <w:b/>
          <w:sz w:val="22"/>
          <w:szCs w:val="22"/>
        </w:rPr>
      </w:pPr>
    </w:p>
    <w:p w14:paraId="28DF963E" w14:textId="0CB39D2B" w:rsidR="00AD58AF" w:rsidRPr="00875EF8" w:rsidRDefault="00AD58AF" w:rsidP="00AD58AF">
      <w:pPr>
        <w:widowControl w:val="0"/>
        <w:overflowPunct w:val="0"/>
        <w:autoSpaceDE w:val="0"/>
        <w:spacing w:after="0" w:line="240" w:lineRule="auto"/>
        <w:rPr>
          <w:rFonts w:cs="Arial"/>
          <w:b/>
          <w:bCs/>
          <w:sz w:val="22"/>
          <w:szCs w:val="22"/>
        </w:rPr>
      </w:pPr>
      <w:r w:rsidRPr="002618E1">
        <w:rPr>
          <w:rFonts w:cs="Arial"/>
          <w:sz w:val="22"/>
          <w:szCs w:val="22"/>
        </w:rPr>
        <w:t xml:space="preserve">We may need to update this privacy notice periodically so we recommend that you revisit this information from time to time. This version was last updated </w:t>
      </w:r>
      <w:r w:rsidR="00875EF8">
        <w:rPr>
          <w:rFonts w:cs="Arial"/>
          <w:sz w:val="22"/>
          <w:szCs w:val="22"/>
        </w:rPr>
        <w:t xml:space="preserve">in </w:t>
      </w:r>
      <w:r w:rsidR="00875EF8" w:rsidRPr="00875EF8">
        <w:rPr>
          <w:rFonts w:cs="Arial"/>
          <w:b/>
          <w:bCs/>
          <w:sz w:val="22"/>
          <w:szCs w:val="22"/>
        </w:rPr>
        <w:t>September 202</w:t>
      </w:r>
      <w:r w:rsidR="00D81134">
        <w:rPr>
          <w:rFonts w:cs="Arial"/>
          <w:b/>
          <w:bCs/>
          <w:sz w:val="22"/>
          <w:szCs w:val="22"/>
        </w:rPr>
        <w:t>1.</w:t>
      </w:r>
    </w:p>
    <w:p w14:paraId="2CC17DCD" w14:textId="2BC0931A" w:rsidR="0096451C" w:rsidRPr="002618E1" w:rsidRDefault="0096451C" w:rsidP="0096451C">
      <w:pPr>
        <w:widowControl w:val="0"/>
        <w:overflowPunct w:val="0"/>
        <w:autoSpaceDE w:val="0"/>
        <w:spacing w:after="0" w:line="240" w:lineRule="auto"/>
        <w:rPr>
          <w:rFonts w:cs="Arial"/>
          <w:sz w:val="22"/>
          <w:szCs w:val="22"/>
        </w:rPr>
      </w:pPr>
    </w:p>
    <w:p w14:paraId="15D80E9C" w14:textId="77777777" w:rsidR="0096451C" w:rsidRPr="002618E1" w:rsidRDefault="0096451C" w:rsidP="0096451C">
      <w:pPr>
        <w:widowControl w:val="0"/>
        <w:overflowPunct w:val="0"/>
        <w:autoSpaceDE w:val="0"/>
        <w:spacing w:after="0" w:line="240" w:lineRule="auto"/>
        <w:rPr>
          <w:rFonts w:cs="Arial"/>
          <w:sz w:val="22"/>
          <w:szCs w:val="22"/>
        </w:rPr>
      </w:pPr>
    </w:p>
    <w:p w14:paraId="35ED6DE6" w14:textId="77777777" w:rsidR="004A523B" w:rsidRPr="002618E1" w:rsidRDefault="004A523B" w:rsidP="004A523B">
      <w:pPr>
        <w:spacing w:line="240" w:lineRule="auto"/>
        <w:rPr>
          <w:rFonts w:cs="Arial"/>
          <w:b/>
          <w:sz w:val="22"/>
          <w:szCs w:val="22"/>
        </w:rPr>
      </w:pPr>
      <w:bookmarkStart w:id="1" w:name="_Hlk499127222"/>
      <w:r w:rsidRPr="002618E1">
        <w:rPr>
          <w:rFonts w:cs="Arial"/>
          <w:b/>
          <w:sz w:val="22"/>
          <w:szCs w:val="22"/>
        </w:rPr>
        <w:t>How Government uses your data</w:t>
      </w:r>
    </w:p>
    <w:p w14:paraId="709DD14A" w14:textId="612FA063" w:rsidR="004A523B" w:rsidRPr="002618E1" w:rsidRDefault="004A523B" w:rsidP="004A523B">
      <w:pPr>
        <w:spacing w:line="240" w:lineRule="auto"/>
        <w:rPr>
          <w:rFonts w:cs="Arial"/>
          <w:sz w:val="22"/>
          <w:szCs w:val="22"/>
        </w:rPr>
      </w:pPr>
      <w:r w:rsidRPr="002618E1">
        <w:rPr>
          <w:rFonts w:cs="Arial"/>
          <w:sz w:val="22"/>
          <w:szCs w:val="22"/>
        </w:rPr>
        <w:t>The pupil data that we lawfully share with the DfE through data collections:</w:t>
      </w:r>
    </w:p>
    <w:p w14:paraId="717301AF"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underpins school funding, which is calculated based upon the numbers of children and their characteristics in each school.</w:t>
      </w:r>
    </w:p>
    <w:p w14:paraId="641495E0"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informs ‘short term’ education policy monitoring</w:t>
      </w:r>
      <w:r w:rsidRPr="002618E1">
        <w:rPr>
          <w:rFonts w:cs="Arial"/>
          <w:iCs/>
          <w:sz w:val="22"/>
          <w:szCs w:val="22"/>
        </w:rPr>
        <w:t xml:space="preserve"> and school accountability and intervention</w:t>
      </w:r>
      <w:r w:rsidRPr="002618E1">
        <w:rPr>
          <w:rFonts w:cs="Arial"/>
          <w:sz w:val="22"/>
          <w:szCs w:val="22"/>
        </w:rPr>
        <w:t xml:space="preserve"> (for example, school GCSE results or Pupil Progress measures).</w:t>
      </w:r>
    </w:p>
    <w:p w14:paraId="04C6A398"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supports ‘longer term’ research and monitoring of educational policy (for example how certain subject choices go on to affect education or earnings beyond school)</w:t>
      </w:r>
    </w:p>
    <w:p w14:paraId="73627C9E" w14:textId="77777777" w:rsidR="00A1401D" w:rsidRDefault="00A1401D" w:rsidP="004A523B">
      <w:pPr>
        <w:spacing w:line="240" w:lineRule="auto"/>
        <w:rPr>
          <w:rFonts w:cs="Arial"/>
          <w:b/>
          <w:sz w:val="22"/>
          <w:szCs w:val="22"/>
        </w:rPr>
      </w:pPr>
    </w:p>
    <w:p w14:paraId="537EC34D" w14:textId="4839FB17" w:rsidR="004A523B" w:rsidRPr="002618E1" w:rsidRDefault="004A523B" w:rsidP="004A523B">
      <w:pPr>
        <w:spacing w:line="240" w:lineRule="auto"/>
        <w:rPr>
          <w:rFonts w:cs="Arial"/>
          <w:b/>
          <w:sz w:val="22"/>
          <w:szCs w:val="22"/>
        </w:rPr>
      </w:pPr>
      <w:r w:rsidRPr="002618E1">
        <w:rPr>
          <w:rFonts w:cs="Arial"/>
          <w:b/>
          <w:sz w:val="22"/>
          <w:szCs w:val="22"/>
        </w:rPr>
        <w:t>Data collection requirements</w:t>
      </w:r>
    </w:p>
    <w:p w14:paraId="41174CF2"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history="1">
        <w:r w:rsidRPr="002618E1">
          <w:rPr>
            <w:rStyle w:val="Hyperlink"/>
            <w:rFonts w:cs="Arial"/>
            <w:sz w:val="22"/>
            <w:szCs w:val="22"/>
          </w:rPr>
          <w:t>https://www.gov.uk/education/data-collection-and-censuses-for-schools</w:t>
        </w:r>
      </w:hyperlink>
      <w:r w:rsidRPr="002618E1">
        <w:rPr>
          <w:rFonts w:cs="Arial"/>
          <w:sz w:val="22"/>
          <w:szCs w:val="22"/>
        </w:rPr>
        <w:t xml:space="preserve"> </w:t>
      </w:r>
    </w:p>
    <w:p w14:paraId="47301D33" w14:textId="77777777" w:rsidR="00146E32" w:rsidRDefault="00146E32" w:rsidP="004A523B">
      <w:pPr>
        <w:spacing w:line="240" w:lineRule="auto"/>
        <w:rPr>
          <w:rFonts w:cs="Arial"/>
          <w:b/>
          <w:sz w:val="22"/>
          <w:szCs w:val="22"/>
        </w:rPr>
      </w:pPr>
    </w:p>
    <w:p w14:paraId="35EFAFF0" w14:textId="4369A6C8" w:rsidR="004A523B" w:rsidRPr="002618E1" w:rsidRDefault="004A523B" w:rsidP="004A523B">
      <w:pPr>
        <w:spacing w:line="240" w:lineRule="auto"/>
        <w:rPr>
          <w:rFonts w:cs="Arial"/>
          <w:b/>
          <w:sz w:val="22"/>
          <w:szCs w:val="22"/>
        </w:rPr>
      </w:pPr>
      <w:r w:rsidRPr="002618E1">
        <w:rPr>
          <w:rFonts w:cs="Arial"/>
          <w:b/>
          <w:sz w:val="22"/>
          <w:szCs w:val="22"/>
        </w:rPr>
        <w:t>The National Pupil Database (NPD)</w:t>
      </w:r>
    </w:p>
    <w:p w14:paraId="473D63BA" w14:textId="77777777" w:rsidR="004A523B" w:rsidRPr="002618E1" w:rsidRDefault="004A523B" w:rsidP="004A523B">
      <w:pPr>
        <w:spacing w:line="240" w:lineRule="auto"/>
        <w:rPr>
          <w:rFonts w:cs="Arial"/>
          <w:sz w:val="22"/>
          <w:szCs w:val="22"/>
        </w:rPr>
      </w:pPr>
      <w:r w:rsidRPr="002618E1">
        <w:rPr>
          <w:rFonts w:cs="Arial"/>
          <w:sz w:val="22"/>
          <w:szCs w:val="22"/>
        </w:rPr>
        <w:t xml:space="preserve">Much of the data about pupils in England goes on to be held in the National Pupil Database (NPD). </w:t>
      </w:r>
    </w:p>
    <w:p w14:paraId="1927B2BC" w14:textId="77777777" w:rsidR="004A523B" w:rsidRPr="002618E1" w:rsidRDefault="004A523B" w:rsidP="004A523B">
      <w:pPr>
        <w:spacing w:line="240" w:lineRule="auto"/>
        <w:rPr>
          <w:rFonts w:cs="Arial"/>
          <w:sz w:val="22"/>
          <w:szCs w:val="22"/>
        </w:rPr>
      </w:pPr>
      <w:r w:rsidRPr="002618E1">
        <w:rPr>
          <w:rFonts w:cs="Arial"/>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230099CF" w14:textId="77777777" w:rsidR="004A523B" w:rsidRPr="002618E1" w:rsidRDefault="004A523B" w:rsidP="004A523B">
      <w:pPr>
        <w:spacing w:line="240" w:lineRule="auto"/>
        <w:rPr>
          <w:rFonts w:cs="Arial"/>
          <w:sz w:val="22"/>
          <w:szCs w:val="22"/>
        </w:rPr>
      </w:pPr>
      <w:r w:rsidRPr="002618E1">
        <w:rPr>
          <w:rFonts w:cs="Arial"/>
          <w:sz w:val="22"/>
          <w:szCs w:val="22"/>
        </w:rPr>
        <w:t xml:space="preserve">It is held in electronic format for statistical purposes. This information is securely collected from a range of sources including schools, local authorities and awarding bodies. </w:t>
      </w:r>
    </w:p>
    <w:p w14:paraId="691966EC"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NPD, go to </w:t>
      </w:r>
      <w:hyperlink r:id="rId14" w:history="1">
        <w:r w:rsidRPr="002618E1">
          <w:rPr>
            <w:rStyle w:val="Hyperlink"/>
            <w:rFonts w:cs="Arial"/>
            <w:sz w:val="22"/>
            <w:szCs w:val="22"/>
          </w:rPr>
          <w:t>https://www.gov.uk/government/publications/national-pupil-database-user-guide-and-supporting-information</w:t>
        </w:r>
      </w:hyperlink>
    </w:p>
    <w:p w14:paraId="6BEF4F86" w14:textId="77777777" w:rsidR="00E47954" w:rsidRDefault="00E47954" w:rsidP="004A523B">
      <w:pPr>
        <w:spacing w:line="240" w:lineRule="auto"/>
        <w:rPr>
          <w:rFonts w:cs="Arial"/>
          <w:b/>
          <w:sz w:val="22"/>
          <w:szCs w:val="22"/>
        </w:rPr>
      </w:pPr>
    </w:p>
    <w:p w14:paraId="0E8E6BF1" w14:textId="5F842794" w:rsidR="004A523B" w:rsidRPr="002618E1" w:rsidRDefault="004A523B" w:rsidP="004A523B">
      <w:pPr>
        <w:spacing w:line="240" w:lineRule="auto"/>
        <w:rPr>
          <w:rFonts w:cs="Arial"/>
          <w:b/>
          <w:sz w:val="22"/>
          <w:szCs w:val="22"/>
        </w:rPr>
      </w:pPr>
      <w:r w:rsidRPr="002618E1">
        <w:rPr>
          <w:rFonts w:cs="Arial"/>
          <w:b/>
          <w:sz w:val="22"/>
          <w:szCs w:val="22"/>
        </w:rPr>
        <w:t>Sharing by the Department</w:t>
      </w:r>
    </w:p>
    <w:p w14:paraId="08CFA7DD" w14:textId="77777777" w:rsidR="004A523B" w:rsidRPr="002618E1" w:rsidRDefault="004A523B" w:rsidP="004A523B">
      <w:pPr>
        <w:spacing w:line="240" w:lineRule="auto"/>
        <w:rPr>
          <w:rFonts w:cs="Arial"/>
          <w:sz w:val="22"/>
          <w:szCs w:val="22"/>
          <w:lang w:val="en"/>
        </w:rPr>
      </w:pPr>
      <w:r w:rsidRPr="002618E1">
        <w:rPr>
          <w:rFonts w:cs="Arial"/>
          <w:sz w:val="22"/>
          <w:szCs w:val="22"/>
          <w:lang w:val="en"/>
        </w:rPr>
        <w:t>The law allows the Department to share pupils’ personal data with certain third parties, including:</w:t>
      </w:r>
    </w:p>
    <w:p w14:paraId="21677C50"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schools</w:t>
      </w:r>
    </w:p>
    <w:p w14:paraId="1A18D74A"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local authorities</w:t>
      </w:r>
    </w:p>
    <w:p w14:paraId="4607FDA3"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researchers</w:t>
      </w:r>
    </w:p>
    <w:p w14:paraId="3B9A2231" w14:textId="77777777" w:rsidR="004A523B" w:rsidRPr="002618E1" w:rsidRDefault="004A523B" w:rsidP="004A523B">
      <w:pPr>
        <w:numPr>
          <w:ilvl w:val="0"/>
          <w:numId w:val="20"/>
        </w:numPr>
        <w:spacing w:line="240" w:lineRule="auto"/>
        <w:rPr>
          <w:rFonts w:cs="Arial"/>
          <w:sz w:val="22"/>
          <w:szCs w:val="22"/>
          <w:lang w:val="en"/>
        </w:rPr>
      </w:pPr>
      <w:proofErr w:type="spellStart"/>
      <w:r w:rsidRPr="002618E1">
        <w:rPr>
          <w:rFonts w:cs="Arial"/>
          <w:sz w:val="22"/>
          <w:szCs w:val="22"/>
          <w:lang w:val="en"/>
        </w:rPr>
        <w:t>organisations</w:t>
      </w:r>
      <w:proofErr w:type="spellEnd"/>
      <w:r w:rsidRPr="002618E1">
        <w:rPr>
          <w:rFonts w:cs="Arial"/>
          <w:sz w:val="22"/>
          <w:szCs w:val="22"/>
          <w:lang w:val="en"/>
        </w:rPr>
        <w:t xml:space="preserve"> connected with promoting the education or wellbeing of children in England</w:t>
      </w:r>
    </w:p>
    <w:p w14:paraId="231E92AF"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other government departments and agencies</w:t>
      </w:r>
    </w:p>
    <w:p w14:paraId="66EE1817" w14:textId="77777777" w:rsidR="004A523B" w:rsidRPr="002618E1" w:rsidRDefault="004A523B" w:rsidP="004A523B">
      <w:pPr>
        <w:numPr>
          <w:ilvl w:val="0"/>
          <w:numId w:val="20"/>
        </w:numPr>
        <w:spacing w:line="240" w:lineRule="auto"/>
        <w:rPr>
          <w:rFonts w:cs="Arial"/>
          <w:sz w:val="22"/>
          <w:szCs w:val="22"/>
        </w:rPr>
      </w:pPr>
      <w:r w:rsidRPr="002618E1">
        <w:rPr>
          <w:rFonts w:cs="Arial"/>
          <w:sz w:val="22"/>
          <w:szCs w:val="22"/>
        </w:rPr>
        <w:t>organisations fighting or identifying crime</w:t>
      </w:r>
    </w:p>
    <w:p w14:paraId="571F265C" w14:textId="77777777" w:rsidR="004A523B" w:rsidRPr="002618E1" w:rsidRDefault="004A523B" w:rsidP="004A523B">
      <w:pPr>
        <w:spacing w:line="240" w:lineRule="auto"/>
        <w:rPr>
          <w:rFonts w:cs="Arial"/>
          <w:sz w:val="22"/>
          <w:szCs w:val="22"/>
        </w:rPr>
      </w:pPr>
      <w:r w:rsidRPr="002618E1">
        <w:rPr>
          <w:rFonts w:cs="Arial"/>
          <w:sz w:val="22"/>
          <w:szCs w:val="22"/>
        </w:rPr>
        <w:t xml:space="preserve">For more information about the Department’s NPD data sharing process, please visit: </w:t>
      </w:r>
    </w:p>
    <w:p w14:paraId="610F88DD" w14:textId="77777777" w:rsidR="004A523B" w:rsidRPr="002618E1" w:rsidRDefault="00303A26" w:rsidP="004A523B">
      <w:pPr>
        <w:spacing w:line="240" w:lineRule="auto"/>
        <w:rPr>
          <w:rFonts w:cs="Arial"/>
          <w:sz w:val="22"/>
          <w:szCs w:val="22"/>
        </w:rPr>
      </w:pPr>
      <w:hyperlink r:id="rId15" w:tooltip="Data protection: how we collect and share research data" w:history="1">
        <w:r w:rsidR="004A523B" w:rsidRPr="002618E1">
          <w:rPr>
            <w:rStyle w:val="Hyperlink"/>
            <w:rFonts w:cs="Arial"/>
            <w:sz w:val="22"/>
            <w:szCs w:val="22"/>
          </w:rPr>
          <w:t>https://www.gov.uk/data-protection-how-we-collect-and-share-research-data</w:t>
        </w:r>
      </w:hyperlink>
      <w:r w:rsidR="004A523B" w:rsidRPr="002618E1">
        <w:rPr>
          <w:rFonts w:cs="Arial"/>
          <w:sz w:val="22"/>
          <w:szCs w:val="22"/>
        </w:rPr>
        <w:t xml:space="preserve"> </w:t>
      </w:r>
    </w:p>
    <w:p w14:paraId="2C026047" w14:textId="77777777" w:rsidR="004A523B" w:rsidRPr="002618E1" w:rsidRDefault="004A523B" w:rsidP="004A523B">
      <w:pPr>
        <w:spacing w:line="240" w:lineRule="auto"/>
        <w:rPr>
          <w:rFonts w:cs="Arial"/>
          <w:sz w:val="22"/>
          <w:szCs w:val="22"/>
        </w:rPr>
      </w:pPr>
    </w:p>
    <w:p w14:paraId="72343D09" w14:textId="0EB78178" w:rsidR="004A523B" w:rsidRPr="002618E1" w:rsidRDefault="004A523B" w:rsidP="00C928AE">
      <w:pPr>
        <w:spacing w:line="240" w:lineRule="auto"/>
        <w:jc w:val="both"/>
        <w:rPr>
          <w:rFonts w:cs="Arial"/>
          <w:sz w:val="22"/>
          <w:szCs w:val="22"/>
        </w:rPr>
      </w:pPr>
      <w:r w:rsidRPr="002618E1">
        <w:rPr>
          <w:rFonts w:cs="Arial"/>
          <w:sz w:val="22"/>
          <w:szCs w:val="22"/>
        </w:rPr>
        <w:t>Organisations fighting or identifying crime may use their legal powers to contact</w:t>
      </w:r>
      <w:r w:rsidR="00C928AE">
        <w:rPr>
          <w:rFonts w:cs="Arial"/>
          <w:sz w:val="22"/>
          <w:szCs w:val="22"/>
        </w:rPr>
        <w:t xml:space="preserve"> the</w:t>
      </w:r>
      <w:r w:rsidRPr="002618E1">
        <w:rPr>
          <w:rFonts w:cs="Arial"/>
          <w:sz w:val="22"/>
          <w:szCs w:val="22"/>
        </w:rPr>
        <w:t xml:space="preserve"> DfE to request access to individual level information relevant to detecting that crime. Whilst numbers fluctuate slightly over time, DfE typically supplies</w:t>
      </w:r>
      <w:r w:rsidRPr="002618E1">
        <w:rPr>
          <w:rFonts w:cs="Arial"/>
          <w:b/>
          <w:bCs/>
          <w:sz w:val="22"/>
          <w:szCs w:val="22"/>
        </w:rPr>
        <w:t xml:space="preserve"> </w:t>
      </w:r>
      <w:r w:rsidRPr="002618E1">
        <w:rPr>
          <w:rFonts w:cs="Arial"/>
          <w:sz w:val="22"/>
          <w:szCs w:val="22"/>
        </w:rPr>
        <w:t>data on around 600 pupils per year</w:t>
      </w:r>
      <w:r w:rsidRPr="002618E1">
        <w:rPr>
          <w:rFonts w:cs="Arial"/>
          <w:b/>
          <w:bCs/>
          <w:sz w:val="22"/>
          <w:szCs w:val="22"/>
        </w:rPr>
        <w:t xml:space="preserve"> </w:t>
      </w:r>
      <w:r w:rsidRPr="002618E1">
        <w:rPr>
          <w:rFonts w:cs="Arial"/>
          <w:sz w:val="22"/>
          <w:szCs w:val="22"/>
        </w:rPr>
        <w:t>to the Home Office and roughly 1 per year to the Police.</w:t>
      </w:r>
    </w:p>
    <w:p w14:paraId="591679C7" w14:textId="77777777" w:rsidR="004A523B" w:rsidRPr="002618E1" w:rsidRDefault="004A523B" w:rsidP="004A523B">
      <w:pPr>
        <w:spacing w:line="240" w:lineRule="auto"/>
        <w:rPr>
          <w:rFonts w:cs="Arial"/>
          <w:sz w:val="22"/>
          <w:szCs w:val="22"/>
        </w:rPr>
      </w:pPr>
      <w:r w:rsidRPr="002618E1">
        <w:rPr>
          <w:rFonts w:cs="Arial"/>
          <w:sz w:val="22"/>
          <w:szCs w:val="22"/>
        </w:rPr>
        <w:lastRenderedPageBreak/>
        <w:t xml:space="preserve">For information about which organisations the Department has provided pupil information, (and for which project) or to access a monthly breakdown of data share volumes with Home Office and the Police please visit the following website: </w:t>
      </w:r>
      <w:hyperlink r:id="rId16" w:history="1">
        <w:r w:rsidRPr="002618E1">
          <w:rPr>
            <w:rStyle w:val="Hyperlink"/>
            <w:rFonts w:cs="Arial"/>
            <w:sz w:val="22"/>
            <w:szCs w:val="22"/>
          </w:rPr>
          <w:t>https://www.gov.uk/government/publications/dfe-external-data-shares</w:t>
        </w:r>
      </w:hyperlink>
    </w:p>
    <w:p w14:paraId="4E4ABCB4" w14:textId="77777777" w:rsidR="004A523B" w:rsidRPr="002618E1" w:rsidRDefault="004A523B" w:rsidP="004A523B">
      <w:pPr>
        <w:spacing w:line="240" w:lineRule="auto"/>
        <w:rPr>
          <w:rFonts w:cs="Arial"/>
          <w:b/>
          <w:sz w:val="22"/>
          <w:szCs w:val="22"/>
        </w:rPr>
      </w:pPr>
      <w:r w:rsidRPr="002618E1">
        <w:rPr>
          <w:rFonts w:cs="Arial"/>
          <w:b/>
          <w:sz w:val="22"/>
          <w:szCs w:val="22"/>
        </w:rPr>
        <w:t>How to find out what personal information DfE hold about you</w:t>
      </w:r>
    </w:p>
    <w:p w14:paraId="2436376F" w14:textId="77777777" w:rsidR="004A523B" w:rsidRPr="002618E1" w:rsidRDefault="004A523B" w:rsidP="004A523B">
      <w:pPr>
        <w:spacing w:line="240" w:lineRule="auto"/>
        <w:rPr>
          <w:rFonts w:cs="Arial"/>
          <w:sz w:val="22"/>
          <w:szCs w:val="22"/>
        </w:rPr>
      </w:pPr>
      <w:r w:rsidRPr="002618E1">
        <w:rPr>
          <w:rFonts w:cs="Arial"/>
          <w:sz w:val="22"/>
          <w:szCs w:val="22"/>
        </w:rPr>
        <w:t>Under the terms of the Data Protection Act 2018, you are entitled to ask the Department:</w:t>
      </w:r>
    </w:p>
    <w:p w14:paraId="4EF96255"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if they are processing your personal data</w:t>
      </w:r>
    </w:p>
    <w:p w14:paraId="503E3BE2"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for a description of the data they hold about you</w:t>
      </w:r>
    </w:p>
    <w:p w14:paraId="7E8C213E"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 xml:space="preserve">the reasons they’re holding it and any recipient it may be disclosed to </w:t>
      </w:r>
    </w:p>
    <w:p w14:paraId="60E4470D"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for a copy of your personal data and any details of its source</w:t>
      </w:r>
    </w:p>
    <w:p w14:paraId="30869D8F" w14:textId="77777777" w:rsidR="004A523B" w:rsidRPr="002618E1" w:rsidRDefault="004A523B" w:rsidP="004A523B">
      <w:pPr>
        <w:spacing w:line="240" w:lineRule="auto"/>
        <w:rPr>
          <w:rFonts w:cs="Arial"/>
          <w:sz w:val="22"/>
          <w:szCs w:val="22"/>
        </w:rPr>
      </w:pPr>
      <w:r w:rsidRPr="002618E1">
        <w:rPr>
          <w:rFonts w:cs="Arial"/>
          <w:sz w:val="22"/>
          <w:szCs w:val="22"/>
          <w:lang w:val="en"/>
        </w:rPr>
        <w:t xml:space="preserve">If you want to see the personal data held about you by the Department, you should make a ‘subject access request’.  </w:t>
      </w:r>
      <w:r w:rsidRPr="002618E1">
        <w:rPr>
          <w:rFonts w:cs="Arial"/>
          <w:sz w:val="22"/>
          <w:szCs w:val="22"/>
        </w:rPr>
        <w:t>Further information on how to do this can be found within the Department’s personal information charter that is published at the address below:</w:t>
      </w:r>
    </w:p>
    <w:p w14:paraId="375736A4" w14:textId="77777777" w:rsidR="004A523B" w:rsidRPr="002618E1" w:rsidRDefault="00303A26" w:rsidP="004A523B">
      <w:pPr>
        <w:spacing w:line="240" w:lineRule="auto"/>
        <w:rPr>
          <w:rFonts w:cs="Arial"/>
          <w:sz w:val="22"/>
          <w:szCs w:val="22"/>
        </w:rPr>
      </w:pPr>
      <w:hyperlink r:id="rId17" w:history="1">
        <w:r w:rsidR="004A523B" w:rsidRPr="002618E1">
          <w:rPr>
            <w:rStyle w:val="Hyperlink"/>
            <w:rFonts w:cs="Arial"/>
            <w:sz w:val="22"/>
            <w:szCs w:val="22"/>
          </w:rPr>
          <w:t>https://www.gov.uk/government/organisations/department-for-education/about/personal-information-charter</w:t>
        </w:r>
      </w:hyperlink>
    </w:p>
    <w:p w14:paraId="43560056" w14:textId="27D7F431" w:rsidR="00046F7A" w:rsidRPr="002618E1" w:rsidRDefault="004A523B" w:rsidP="004A523B">
      <w:pPr>
        <w:spacing w:line="240" w:lineRule="auto"/>
        <w:rPr>
          <w:rFonts w:cs="Arial"/>
          <w:sz w:val="22"/>
          <w:szCs w:val="22"/>
        </w:rPr>
      </w:pPr>
      <w:r w:rsidRPr="002618E1">
        <w:rPr>
          <w:rFonts w:cs="Arial"/>
          <w:sz w:val="22"/>
          <w:szCs w:val="22"/>
        </w:rPr>
        <w:t xml:space="preserve">To contact DfE: </w:t>
      </w:r>
      <w:hyperlink r:id="rId18" w:history="1">
        <w:r w:rsidRPr="002618E1">
          <w:rPr>
            <w:rStyle w:val="Hyperlink"/>
            <w:rFonts w:cs="Arial"/>
            <w:sz w:val="22"/>
            <w:szCs w:val="22"/>
          </w:rPr>
          <w:t>https://www.gov.uk/contact-dfe</w:t>
        </w:r>
      </w:hyperlink>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1"/>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footerReference w:type="default" r:id="rId19"/>
      <w:footerReference w:type="first" r:id="rId20"/>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5057" w14:textId="77777777" w:rsidR="00376E5E" w:rsidRDefault="00376E5E">
      <w:pPr>
        <w:spacing w:after="0" w:line="240" w:lineRule="auto"/>
      </w:pPr>
      <w:r>
        <w:separator/>
      </w:r>
    </w:p>
  </w:endnote>
  <w:endnote w:type="continuationSeparator" w:id="0">
    <w:p w14:paraId="29E31525" w14:textId="77777777" w:rsidR="00376E5E" w:rsidRDefault="00376E5E">
      <w:pPr>
        <w:spacing w:after="0" w:line="240" w:lineRule="auto"/>
      </w:pPr>
      <w:r>
        <w:continuationSeparator/>
      </w:r>
    </w:p>
  </w:endnote>
  <w:endnote w:type="continuationNotice" w:id="1">
    <w:p w14:paraId="5D496F97" w14:textId="77777777" w:rsidR="00376E5E" w:rsidRDefault="00376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F319" w14:textId="42C1B486" w:rsidR="00633245" w:rsidRDefault="001418E0">
    <w:pPr>
      <w:pStyle w:val="BodyText"/>
      <w:tabs>
        <w:tab w:val="center" w:pos="4820"/>
        <w:tab w:val="right" w:pos="9746"/>
      </w:tabs>
    </w:pPr>
    <w:r>
      <w:rPr>
        <w:szCs w:val="20"/>
      </w:rPr>
      <w:tab/>
    </w:r>
    <w:r>
      <w:fldChar w:fldCharType="begin"/>
    </w:r>
    <w:r>
      <w:instrText xml:space="preserve"> PAGE </w:instrText>
    </w:r>
    <w:r>
      <w:fldChar w:fldCharType="separate"/>
    </w:r>
    <w:r w:rsidR="00303A26">
      <w:rPr>
        <w:noProof/>
      </w:rPr>
      <w:t>3</w:t>
    </w:r>
    <w:r>
      <w:fldChar w:fldCharType="end"/>
    </w:r>
  </w:p>
  <w:p w14:paraId="41D2C612" w14:textId="77777777" w:rsidR="00633245" w:rsidRDefault="00303A2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C294" w14:textId="24D80CAD" w:rsidR="00CA371C" w:rsidRPr="00CA371C" w:rsidRDefault="006A0931" w:rsidP="005B6A22">
    <w:pPr>
      <w:pStyle w:val="Footer"/>
      <w:rPr>
        <w:b/>
        <w:bCs/>
        <w:sz w:val="18"/>
        <w:szCs w:val="18"/>
      </w:rPr>
    </w:pPr>
    <w:r w:rsidRPr="006A0931">
      <w:rPr>
        <w:sz w:val="18"/>
        <w:szCs w:val="18"/>
      </w:rPr>
      <w:t>September</w:t>
    </w:r>
    <w:r w:rsidR="005957DE" w:rsidRPr="006A0931">
      <w:rPr>
        <w:sz w:val="18"/>
        <w:szCs w:val="18"/>
      </w:rPr>
      <w:t xml:space="preserve"> 2021</w:t>
    </w:r>
    <w:r w:rsidR="00CA371C" w:rsidRPr="006A0931">
      <w:rPr>
        <w:sz w:val="18"/>
        <w:szCs w:val="18"/>
      </w:rPr>
      <w:t xml:space="preserve"> version</w:t>
    </w:r>
    <w:r w:rsidR="005B6A22">
      <w:rPr>
        <w:noProof/>
      </w:rPr>
      <w:t xml:space="preserve">                              </w:t>
    </w:r>
    <w:r w:rsidR="005B6A22">
      <w:rPr>
        <w:noProof/>
      </w:rPr>
      <w:drawing>
        <wp:inline distT="0" distB="0" distL="0" distR="0" wp14:anchorId="6BE76153" wp14:editId="268DA677">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1FAC3" w14:textId="77777777" w:rsidR="00376E5E" w:rsidRDefault="00376E5E">
      <w:pPr>
        <w:spacing w:after="0" w:line="240" w:lineRule="auto"/>
      </w:pPr>
      <w:r>
        <w:rPr>
          <w:color w:val="000000"/>
        </w:rPr>
        <w:separator/>
      </w:r>
    </w:p>
  </w:footnote>
  <w:footnote w:type="continuationSeparator" w:id="0">
    <w:p w14:paraId="00E28F81" w14:textId="77777777" w:rsidR="00376E5E" w:rsidRDefault="00376E5E">
      <w:pPr>
        <w:spacing w:after="0" w:line="240" w:lineRule="auto"/>
      </w:pPr>
      <w:r>
        <w:continuationSeparator/>
      </w:r>
    </w:p>
  </w:footnote>
  <w:footnote w:type="continuationNotice" w:id="1">
    <w:p w14:paraId="5B28E3E2" w14:textId="77777777" w:rsidR="00376E5E" w:rsidRDefault="00376E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502"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7A"/>
    <w:rsid w:val="00046F7A"/>
    <w:rsid w:val="0009292E"/>
    <w:rsid w:val="000C4BF2"/>
    <w:rsid w:val="00101304"/>
    <w:rsid w:val="00101834"/>
    <w:rsid w:val="00136FD2"/>
    <w:rsid w:val="001418E0"/>
    <w:rsid w:val="00146E32"/>
    <w:rsid w:val="001630BB"/>
    <w:rsid w:val="00165155"/>
    <w:rsid w:val="0019274D"/>
    <w:rsid w:val="001C3C62"/>
    <w:rsid w:val="001C4521"/>
    <w:rsid w:val="001E5E57"/>
    <w:rsid w:val="001F6085"/>
    <w:rsid w:val="002031F2"/>
    <w:rsid w:val="0020386E"/>
    <w:rsid w:val="002117A2"/>
    <w:rsid w:val="00213016"/>
    <w:rsid w:val="002618E1"/>
    <w:rsid w:val="00262C2E"/>
    <w:rsid w:val="00280BD6"/>
    <w:rsid w:val="00284189"/>
    <w:rsid w:val="002940D3"/>
    <w:rsid w:val="00296BDE"/>
    <w:rsid w:val="002A3ED3"/>
    <w:rsid w:val="00303A26"/>
    <w:rsid w:val="003337B9"/>
    <w:rsid w:val="003575E0"/>
    <w:rsid w:val="00357E3C"/>
    <w:rsid w:val="00376E5E"/>
    <w:rsid w:val="00377D75"/>
    <w:rsid w:val="003B0C68"/>
    <w:rsid w:val="003D140B"/>
    <w:rsid w:val="003D3AD4"/>
    <w:rsid w:val="003E77A8"/>
    <w:rsid w:val="003F5160"/>
    <w:rsid w:val="004139BF"/>
    <w:rsid w:val="00444DD9"/>
    <w:rsid w:val="004514A2"/>
    <w:rsid w:val="004563E2"/>
    <w:rsid w:val="00477F98"/>
    <w:rsid w:val="00496689"/>
    <w:rsid w:val="004A523B"/>
    <w:rsid w:val="004B5EDF"/>
    <w:rsid w:val="004C4923"/>
    <w:rsid w:val="004E026E"/>
    <w:rsid w:val="004E1101"/>
    <w:rsid w:val="0051217C"/>
    <w:rsid w:val="00525487"/>
    <w:rsid w:val="0053014A"/>
    <w:rsid w:val="00555352"/>
    <w:rsid w:val="0056607C"/>
    <w:rsid w:val="005820C6"/>
    <w:rsid w:val="005957DE"/>
    <w:rsid w:val="00597DD7"/>
    <w:rsid w:val="005B6A22"/>
    <w:rsid w:val="005D35F5"/>
    <w:rsid w:val="0068687F"/>
    <w:rsid w:val="006A0931"/>
    <w:rsid w:val="006A13A2"/>
    <w:rsid w:val="006C3908"/>
    <w:rsid w:val="006D1F6A"/>
    <w:rsid w:val="006F5234"/>
    <w:rsid w:val="00700AAA"/>
    <w:rsid w:val="0075743F"/>
    <w:rsid w:val="007B0D42"/>
    <w:rsid w:val="00800F4B"/>
    <w:rsid w:val="008201D6"/>
    <w:rsid w:val="008227BE"/>
    <w:rsid w:val="00853696"/>
    <w:rsid w:val="008558A5"/>
    <w:rsid w:val="00875EF8"/>
    <w:rsid w:val="00885957"/>
    <w:rsid w:val="008C02E5"/>
    <w:rsid w:val="008C7878"/>
    <w:rsid w:val="008D3BAE"/>
    <w:rsid w:val="008F7C08"/>
    <w:rsid w:val="00903D8B"/>
    <w:rsid w:val="0092176A"/>
    <w:rsid w:val="00935FAE"/>
    <w:rsid w:val="009637BA"/>
    <w:rsid w:val="0096451C"/>
    <w:rsid w:val="009D1958"/>
    <w:rsid w:val="009D1D3A"/>
    <w:rsid w:val="009D223E"/>
    <w:rsid w:val="009D228D"/>
    <w:rsid w:val="009E35B6"/>
    <w:rsid w:val="009E58CF"/>
    <w:rsid w:val="00A1401D"/>
    <w:rsid w:val="00A61BBC"/>
    <w:rsid w:val="00A7392D"/>
    <w:rsid w:val="00A92C9A"/>
    <w:rsid w:val="00AB1E84"/>
    <w:rsid w:val="00AD58AF"/>
    <w:rsid w:val="00AE1F4E"/>
    <w:rsid w:val="00B15DAF"/>
    <w:rsid w:val="00B81576"/>
    <w:rsid w:val="00B94625"/>
    <w:rsid w:val="00BA0EC9"/>
    <w:rsid w:val="00BA1105"/>
    <w:rsid w:val="00BB776B"/>
    <w:rsid w:val="00C121FA"/>
    <w:rsid w:val="00C33C09"/>
    <w:rsid w:val="00C644A3"/>
    <w:rsid w:val="00C65838"/>
    <w:rsid w:val="00C928AE"/>
    <w:rsid w:val="00CA371C"/>
    <w:rsid w:val="00CC1976"/>
    <w:rsid w:val="00D2320C"/>
    <w:rsid w:val="00D3379C"/>
    <w:rsid w:val="00D446A5"/>
    <w:rsid w:val="00D63A5B"/>
    <w:rsid w:val="00D63CB8"/>
    <w:rsid w:val="00D710CF"/>
    <w:rsid w:val="00D81134"/>
    <w:rsid w:val="00DE54DA"/>
    <w:rsid w:val="00E11C41"/>
    <w:rsid w:val="00E455E0"/>
    <w:rsid w:val="00E47954"/>
    <w:rsid w:val="00E83A64"/>
    <w:rsid w:val="00EA588C"/>
    <w:rsid w:val="00ED76BA"/>
    <w:rsid w:val="00EE4760"/>
    <w:rsid w:val="00EE5491"/>
    <w:rsid w:val="00F027E7"/>
    <w:rsid w:val="00F547C5"/>
    <w:rsid w:val="00F70331"/>
    <w:rsid w:val="00F77FA1"/>
    <w:rsid w:val="00F8231C"/>
    <w:rsid w:val="00F85020"/>
    <w:rsid w:val="00FF2348"/>
    <w:rsid w:val="00FF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411"/>
  <w15:docId w15:val="{B53DDFC6-AF08-4F55-9B20-358FF6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FCDB69D284E478B02DD464F8ECEC2" ma:contentTypeVersion="4" ma:contentTypeDescription="Create a new document." ma:contentTypeScope="" ma:versionID="4e62ac9d400e24e99b6ab73cf9e2a092">
  <xsd:schema xmlns:xsd="http://www.w3.org/2001/XMLSchema" xmlns:xs="http://www.w3.org/2001/XMLSchema" xmlns:p="http://schemas.microsoft.com/office/2006/metadata/properties" xmlns:ns2="1f9a0d4e-074c-4ac1-b2a0-4cb55e3d8fcc" targetNamespace="http://schemas.microsoft.com/office/2006/metadata/properties" ma:root="true" ma:fieldsID="19cf7c522de7dda38f06a57e0a285296" ns2:_="">
    <xsd:import namespace="1f9a0d4e-074c-4ac1-b2a0-4cb55e3d8f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a0d4e-074c-4ac1-b2a0-4cb55e3d8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D7C5-A2D7-4F86-8C43-47F3371D8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a0d4e-074c-4ac1-b2a0-4cb55e3d8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3.xml><?xml version="1.0" encoding="utf-8"?>
<ds:datastoreItem xmlns:ds="http://schemas.openxmlformats.org/officeDocument/2006/customXml" ds:itemID="{B61A2574-C415-4B08-8450-78317535EA0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f9a0d4e-074c-4ac1-b2a0-4cb55e3d8fcc"/>
    <ds:schemaRef ds:uri="http://www.w3.org/XML/1998/namespace"/>
    <ds:schemaRef ds:uri="http://purl.org/dc/dcmitype/"/>
  </ds:schemaRefs>
</ds:datastoreItem>
</file>

<file path=customXml/itemProps4.xml><?xml version="1.0" encoding="utf-8"?>
<ds:datastoreItem xmlns:ds="http://schemas.openxmlformats.org/officeDocument/2006/customXml" ds:itemID="{CF632134-A664-419A-A536-FC51985D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Shahiza Valli</cp:lastModifiedBy>
  <cp:revision>3</cp:revision>
  <cp:lastPrinted>2022-10-03T14:07:00Z</cp:lastPrinted>
  <dcterms:created xsi:type="dcterms:W3CDTF">2022-10-03T14:07:00Z</dcterms:created>
  <dcterms:modified xsi:type="dcterms:W3CDTF">2022-10-03T14:12:00Z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0x010100FA0FCDB69D284E478B02DD464F8ECEC2</vt:lpwstr>
  </property>
  <property fmtid="{D5CDD505-2E9C-101B-9397-08002B2CF9AE}" pid="4" name="_dlc_DocIdItemGuid">
    <vt:lpwstr>f932cb30-a47a-488d-898c-fd408f879a72</vt:lpwstr>
  </property>
</Properties>
</file>